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D1" w:rsidRDefault="00674D73" w:rsidP="00E117D1">
      <w:pPr>
        <w:pStyle w:val="2"/>
        <w:shd w:val="clear" w:color="auto" w:fill="auto"/>
      </w:pPr>
      <w:r>
        <w:t>РОССИЙСКАЯ ФЕДЕРА</w:t>
      </w:r>
      <w:r w:rsidR="00E117D1">
        <w:t xml:space="preserve">ЦИЯ                                                                                                                                  </w:t>
      </w:r>
      <w:r>
        <w:t xml:space="preserve">БРЯНСКАЯ ОБЛАСТЬ </w:t>
      </w:r>
      <w:r w:rsidR="00E117D1">
        <w:t xml:space="preserve">                                                                                                           </w:t>
      </w:r>
      <w:r>
        <w:t xml:space="preserve">КРАСНОГОРСКИЙ РАЙОН </w:t>
      </w:r>
      <w:r w:rsidR="00E117D1">
        <w:t xml:space="preserve">                                                                                              ЯЛОВСКИЙ СЕЛЬСКИЙ СОВЕТ НАРОДНЫХ ДЕП</w:t>
      </w:r>
      <w:r>
        <w:t>УТАТОВ</w:t>
      </w:r>
    </w:p>
    <w:p w:rsidR="00E117D1" w:rsidRDefault="00E117D1" w:rsidP="00E117D1">
      <w:pPr>
        <w:pStyle w:val="2"/>
        <w:shd w:val="clear" w:color="auto" w:fill="auto"/>
      </w:pPr>
    </w:p>
    <w:p w:rsidR="009C17C0" w:rsidRPr="00ED5503" w:rsidRDefault="00674D73" w:rsidP="00E117D1">
      <w:pPr>
        <w:pStyle w:val="10"/>
        <w:keepNext/>
        <w:keepLines/>
        <w:shd w:val="clear" w:color="auto" w:fill="auto"/>
        <w:spacing w:line="220" w:lineRule="exact"/>
        <w:rPr>
          <w:rFonts w:ascii="Times New Roman" w:hAnsi="Times New Roman" w:cs="Times New Roman"/>
        </w:rPr>
      </w:pPr>
      <w:bookmarkStart w:id="0" w:name="bookmark0"/>
      <w:r w:rsidRPr="00ED5503">
        <w:rPr>
          <w:rFonts w:ascii="Times New Roman" w:hAnsi="Times New Roman" w:cs="Times New Roman"/>
        </w:rPr>
        <w:t>РЕШЕНИЕ</w:t>
      </w:r>
      <w:bookmarkEnd w:id="0"/>
    </w:p>
    <w:p w:rsidR="00E117D1" w:rsidRDefault="00E117D1" w:rsidP="00E117D1">
      <w:pPr>
        <w:pStyle w:val="10"/>
        <w:keepNext/>
        <w:keepLines/>
        <w:shd w:val="clear" w:color="auto" w:fill="auto"/>
        <w:spacing w:line="220" w:lineRule="exact"/>
      </w:pPr>
    </w:p>
    <w:p w:rsidR="00E117D1" w:rsidRDefault="00E117D1" w:rsidP="00E117D1">
      <w:pPr>
        <w:pStyle w:val="10"/>
        <w:keepNext/>
        <w:keepLines/>
        <w:shd w:val="clear" w:color="auto" w:fill="auto"/>
        <w:spacing w:line="220" w:lineRule="exact"/>
      </w:pPr>
    </w:p>
    <w:p w:rsidR="009C17C0" w:rsidRDefault="00801066">
      <w:pPr>
        <w:pStyle w:val="2"/>
        <w:shd w:val="clear" w:color="auto" w:fill="auto"/>
        <w:spacing w:line="230" w:lineRule="exact"/>
        <w:jc w:val="left"/>
      </w:pPr>
      <w:r>
        <w:t xml:space="preserve">От </w:t>
      </w:r>
      <w:r w:rsidR="00AA34FA">
        <w:t>2</w:t>
      </w:r>
      <w:r>
        <w:t>7</w:t>
      </w:r>
      <w:r w:rsidR="00AA34FA">
        <w:t xml:space="preserve"> </w:t>
      </w:r>
      <w:r>
        <w:t>но</w:t>
      </w:r>
      <w:r w:rsidR="00CA3257">
        <w:t>ября</w:t>
      </w:r>
      <w:r w:rsidR="00A13B40">
        <w:t xml:space="preserve"> 2015</w:t>
      </w:r>
      <w:r w:rsidR="009E6C51">
        <w:t xml:space="preserve">  </w:t>
      </w:r>
      <w:r w:rsidR="00E117D1">
        <w:t>год</w:t>
      </w:r>
      <w:r w:rsidR="00674D73">
        <w:t xml:space="preserve">а </w:t>
      </w:r>
      <w:r w:rsidR="00E117D1" w:rsidRPr="006D7F86">
        <w:rPr>
          <w:rStyle w:val="ArialNarrow115pt"/>
          <w:i w:val="0"/>
          <w:lang w:val="ru-RU"/>
        </w:rPr>
        <w:t>№</w:t>
      </w:r>
      <w:r w:rsidR="00674D73">
        <w:t xml:space="preserve"> </w:t>
      </w:r>
      <w:r w:rsidR="00F02C3B">
        <w:t>3-4</w:t>
      </w:r>
      <w:r>
        <w:t>5</w:t>
      </w:r>
    </w:p>
    <w:p w:rsidR="00E117D1" w:rsidRDefault="00E117D1">
      <w:pPr>
        <w:pStyle w:val="2"/>
        <w:shd w:val="clear" w:color="auto" w:fill="auto"/>
        <w:spacing w:line="230" w:lineRule="exact"/>
        <w:jc w:val="left"/>
      </w:pPr>
      <w:proofErr w:type="gramStart"/>
      <w:r>
        <w:t>с</w:t>
      </w:r>
      <w:proofErr w:type="gramEnd"/>
      <w:r>
        <w:t>. Яловка</w:t>
      </w:r>
    </w:p>
    <w:p w:rsidR="00E117D1" w:rsidRDefault="00E117D1">
      <w:pPr>
        <w:pStyle w:val="2"/>
        <w:shd w:val="clear" w:color="auto" w:fill="auto"/>
        <w:spacing w:line="230" w:lineRule="exact"/>
        <w:jc w:val="left"/>
      </w:pPr>
    </w:p>
    <w:p w:rsidR="00E117D1" w:rsidRDefault="00E117D1">
      <w:pPr>
        <w:pStyle w:val="2"/>
        <w:shd w:val="clear" w:color="auto" w:fill="auto"/>
        <w:spacing w:line="230" w:lineRule="exact"/>
        <w:jc w:val="left"/>
      </w:pPr>
    </w:p>
    <w:p w:rsidR="009C17C0" w:rsidRDefault="00674D73">
      <w:pPr>
        <w:pStyle w:val="2"/>
        <w:shd w:val="clear" w:color="auto" w:fill="auto"/>
        <w:jc w:val="left"/>
      </w:pPr>
      <w:r>
        <w:t xml:space="preserve">О внесение изменений и дополнении </w:t>
      </w:r>
      <w:r w:rsidR="00E117D1">
        <w:t xml:space="preserve">                                                                                                  </w:t>
      </w:r>
      <w:r>
        <w:t xml:space="preserve">в бюджет </w:t>
      </w:r>
      <w:r w:rsidR="00E117D1">
        <w:t>Яловского</w:t>
      </w:r>
      <w:r>
        <w:t xml:space="preserve"> </w:t>
      </w:r>
      <w:proofErr w:type="gramStart"/>
      <w:r>
        <w:t>сельскою</w:t>
      </w:r>
      <w:proofErr w:type="gramEnd"/>
      <w:r>
        <w:t xml:space="preserve"> </w:t>
      </w:r>
      <w:r w:rsidR="00E117D1">
        <w:t xml:space="preserve">                                                                                                 </w:t>
      </w:r>
      <w:r>
        <w:t xml:space="preserve">поселения Красногорского муниципального </w:t>
      </w:r>
      <w:r w:rsidR="00E117D1">
        <w:t xml:space="preserve">                                                                                       </w:t>
      </w:r>
      <w:r>
        <w:t>района на 2015 год и на плановый период 2016 и 2017 годом</w:t>
      </w:r>
    </w:p>
    <w:p w:rsidR="00E117D1" w:rsidRDefault="00E117D1">
      <w:pPr>
        <w:pStyle w:val="2"/>
        <w:shd w:val="clear" w:color="auto" w:fill="auto"/>
        <w:jc w:val="left"/>
      </w:pPr>
    </w:p>
    <w:p w:rsidR="009C17C0" w:rsidRDefault="00674D73">
      <w:pPr>
        <w:pStyle w:val="2"/>
        <w:shd w:val="clear" w:color="auto" w:fill="auto"/>
        <w:ind w:firstLine="360"/>
        <w:jc w:val="left"/>
      </w:pPr>
      <w:r>
        <w:t xml:space="preserve">Внести в решение </w:t>
      </w:r>
      <w:r w:rsidR="00E117D1">
        <w:t>Яловского</w:t>
      </w:r>
      <w:r>
        <w:t xml:space="preserve"> сельского Совета народных депутатов «О бюджете </w:t>
      </w:r>
      <w:r w:rsidR="00E117D1">
        <w:t>Яловского</w:t>
      </w:r>
      <w:r>
        <w:t xml:space="preserve"> сельского поселения Красногорского муниципального района па 2015 </w:t>
      </w:r>
      <w:r w:rsidR="00E117D1">
        <w:t>г</w:t>
      </w:r>
      <w:r>
        <w:t>од</w:t>
      </w:r>
      <w:r w:rsidR="00E117D1">
        <w:t>а</w:t>
      </w:r>
      <w:r>
        <w:t xml:space="preserve"> и на </w:t>
      </w:r>
      <w:proofErr w:type="gramStart"/>
      <w:r>
        <w:t>плановый</w:t>
      </w:r>
      <w:proofErr w:type="gramEnd"/>
      <w:r>
        <w:t xml:space="preserve"> период 2016 и 201 7 годов» № </w:t>
      </w:r>
      <w:r w:rsidR="006D7F86">
        <w:t>3-22</w:t>
      </w:r>
      <w:r>
        <w:t xml:space="preserve"> от 24 декабря 2014 года следующие изменения и дополнения:</w:t>
      </w:r>
    </w:p>
    <w:p w:rsidR="009C17C0" w:rsidRDefault="00674D73">
      <w:pPr>
        <w:pStyle w:val="2"/>
        <w:numPr>
          <w:ilvl w:val="0"/>
          <w:numId w:val="1"/>
        </w:numPr>
        <w:shd w:val="clear" w:color="auto" w:fill="auto"/>
        <w:tabs>
          <w:tab w:val="left" w:pos="1236"/>
        </w:tabs>
        <w:ind w:firstLine="360"/>
        <w:jc w:val="left"/>
      </w:pPr>
      <w:r>
        <w:t>Пункт</w:t>
      </w:r>
      <w:r w:rsidR="007C3401">
        <w:t xml:space="preserve"> I изложить в н</w:t>
      </w:r>
      <w:r>
        <w:t xml:space="preserve">овой редакции « Утвердить основные характеристики бюджета </w:t>
      </w:r>
      <w:r w:rsidR="00E117D1">
        <w:t>Яловского</w:t>
      </w:r>
      <w:r>
        <w:t xml:space="preserve"> сельского поселения Красногорского муниципального района на 2015 год:</w:t>
      </w:r>
    </w:p>
    <w:p w:rsidR="009C17C0" w:rsidRDefault="00674D73">
      <w:pPr>
        <w:pStyle w:val="2"/>
        <w:shd w:val="clear" w:color="auto" w:fill="auto"/>
        <w:jc w:val="left"/>
      </w:pPr>
      <w:r>
        <w:t xml:space="preserve">прогнозируемый общий объем доходов бюджета сельского поселения в сумме </w:t>
      </w:r>
      <w:r w:rsidR="00DD51EB">
        <w:t>15</w:t>
      </w:r>
      <w:r w:rsidR="00A478E0">
        <w:t>78012</w:t>
      </w:r>
      <w:r>
        <w:t>,00 рублей;</w:t>
      </w:r>
    </w:p>
    <w:p w:rsidR="009C17C0" w:rsidRDefault="00A917F5">
      <w:pPr>
        <w:pStyle w:val="2"/>
        <w:shd w:val="clear" w:color="auto" w:fill="auto"/>
        <w:jc w:val="left"/>
      </w:pPr>
      <w:r>
        <w:t>общ</w:t>
      </w:r>
      <w:r w:rsidR="00674D73">
        <w:t xml:space="preserve">ий объем расходов бюджета сельского поселения в сумме </w:t>
      </w:r>
      <w:r w:rsidR="00A478E0">
        <w:t>1</w:t>
      </w:r>
      <w:r w:rsidR="0063272C">
        <w:t>6</w:t>
      </w:r>
      <w:r w:rsidR="00A478E0">
        <w:t>30908,51</w:t>
      </w:r>
      <w:r w:rsidR="00674D73">
        <w:t xml:space="preserve"> рублей; </w:t>
      </w:r>
      <w:r w:rsidR="006D7F86">
        <w:t xml:space="preserve">         </w:t>
      </w:r>
      <w:r w:rsidR="0063272C">
        <w:t>де</w:t>
      </w:r>
      <w:r w:rsidR="00674D73">
        <w:t xml:space="preserve">фицит бюджета сельского поселения на 2015 год составляет </w:t>
      </w:r>
      <w:r w:rsidR="0063272C">
        <w:t>52896,51</w:t>
      </w:r>
      <w:r w:rsidR="00674D73">
        <w:t xml:space="preserve"> рублей; верхний предел муниципального внутреннего долга сельского поселения на 1 января 2016 года в сумме 0.00 рублей.</w:t>
      </w:r>
    </w:p>
    <w:p w:rsidR="009C17C0" w:rsidRDefault="009C17C0">
      <w:pPr>
        <w:rPr>
          <w:sz w:val="0"/>
          <w:szCs w:val="0"/>
        </w:rPr>
      </w:pPr>
    </w:p>
    <w:p w:rsidR="00B222EC" w:rsidRDefault="00674D73" w:rsidP="00B222EC">
      <w:pPr>
        <w:pStyle w:val="2"/>
        <w:numPr>
          <w:ilvl w:val="0"/>
          <w:numId w:val="1"/>
        </w:numPr>
        <w:shd w:val="clear" w:color="auto" w:fill="auto"/>
        <w:tabs>
          <w:tab w:val="left" w:pos="1399"/>
        </w:tabs>
        <w:ind w:firstLine="360"/>
        <w:jc w:val="left"/>
      </w:pPr>
      <w:r>
        <w:t>Приложение №</w:t>
      </w:r>
      <w:r w:rsidR="005D7774">
        <w:t xml:space="preserve"> </w:t>
      </w:r>
      <w:r w:rsidR="0063272C">
        <w:t>1</w:t>
      </w:r>
      <w:r>
        <w:t xml:space="preserve"> «Ведомственная структура расходов бюджета </w:t>
      </w:r>
      <w:r w:rsidR="00E117D1">
        <w:t>Яловского</w:t>
      </w:r>
      <w:r>
        <w:t xml:space="preserve"> сельского поселения Красногорского муниципального района на 2015 год» изложить</w:t>
      </w:r>
      <w:r w:rsidR="00ED5503">
        <w:t xml:space="preserve"> в новой редакции (приложение №</w:t>
      </w:r>
      <w:r w:rsidR="00A917F5">
        <w:t>7</w:t>
      </w:r>
      <w:r>
        <w:t xml:space="preserve"> прилагавшая).</w:t>
      </w:r>
    </w:p>
    <w:p w:rsidR="00B222EC" w:rsidRDefault="00B222EC" w:rsidP="00B222EC">
      <w:pPr>
        <w:pStyle w:val="2"/>
        <w:numPr>
          <w:ilvl w:val="0"/>
          <w:numId w:val="1"/>
        </w:numPr>
        <w:shd w:val="clear" w:color="auto" w:fill="auto"/>
        <w:tabs>
          <w:tab w:val="left" w:pos="1188"/>
        </w:tabs>
        <w:ind w:firstLine="360"/>
        <w:jc w:val="left"/>
      </w:pPr>
      <w:r>
        <w:t xml:space="preserve">Приложение № </w:t>
      </w:r>
      <w:r w:rsidR="0063272C">
        <w:t>2</w:t>
      </w:r>
      <w:r>
        <w:t xml:space="preserve"> «Распределение бюджетных ассигнований по разделам и подразделам, целевым статьям и видам расходов классификации расходов бюджета на 2015 год» изложить в новой редакции (приложение № 5 прилагается).</w:t>
      </w:r>
    </w:p>
    <w:p w:rsidR="00B222EC" w:rsidRDefault="00B222EC" w:rsidP="0063272C">
      <w:pPr>
        <w:pStyle w:val="2"/>
        <w:shd w:val="clear" w:color="auto" w:fill="auto"/>
        <w:tabs>
          <w:tab w:val="left" w:pos="1399"/>
        </w:tabs>
        <w:jc w:val="left"/>
      </w:pPr>
    </w:p>
    <w:p w:rsidR="00E117D1" w:rsidRDefault="00E117D1" w:rsidP="00E117D1">
      <w:pPr>
        <w:pStyle w:val="2"/>
        <w:shd w:val="clear" w:color="auto" w:fill="auto"/>
        <w:tabs>
          <w:tab w:val="left" w:pos="1399"/>
        </w:tabs>
        <w:jc w:val="left"/>
      </w:pPr>
    </w:p>
    <w:p w:rsidR="00E117D1" w:rsidRDefault="00E117D1" w:rsidP="00E117D1">
      <w:pPr>
        <w:pStyle w:val="2"/>
        <w:shd w:val="clear" w:color="auto" w:fill="auto"/>
        <w:tabs>
          <w:tab w:val="left" w:pos="1399"/>
        </w:tabs>
        <w:jc w:val="left"/>
      </w:pPr>
    </w:p>
    <w:p w:rsidR="00E117D1" w:rsidRDefault="00E117D1" w:rsidP="00E117D1">
      <w:pPr>
        <w:pStyle w:val="2"/>
        <w:shd w:val="clear" w:color="auto" w:fill="auto"/>
        <w:tabs>
          <w:tab w:val="left" w:pos="1399"/>
        </w:tabs>
        <w:jc w:val="left"/>
      </w:pPr>
      <w:r>
        <w:t>Глава Яловского</w:t>
      </w:r>
    </w:p>
    <w:p w:rsidR="00E117D1" w:rsidRDefault="00E117D1" w:rsidP="00E117D1">
      <w:pPr>
        <w:pStyle w:val="2"/>
        <w:shd w:val="clear" w:color="auto" w:fill="auto"/>
        <w:tabs>
          <w:tab w:val="left" w:pos="1399"/>
        </w:tabs>
        <w:jc w:val="left"/>
      </w:pPr>
      <w:r>
        <w:t xml:space="preserve">Сельского поселения                                                                        </w:t>
      </w:r>
      <w:r w:rsidR="007B4ED1">
        <w:t>Д.В.Комиссар</w:t>
      </w:r>
    </w:p>
    <w:sectPr w:rsidR="00E117D1" w:rsidSect="00E117D1">
      <w:headerReference w:type="default" r:id="rId7"/>
      <w:type w:val="continuous"/>
      <w:pgSz w:w="11909" w:h="16834"/>
      <w:pgMar w:top="1083" w:right="1363" w:bottom="17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D73" w:rsidRDefault="00674D73" w:rsidP="009C17C0">
      <w:r>
        <w:separator/>
      </w:r>
    </w:p>
  </w:endnote>
  <w:endnote w:type="continuationSeparator" w:id="1">
    <w:p w:rsidR="00674D73" w:rsidRDefault="00674D73" w:rsidP="009C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D73" w:rsidRDefault="00674D73"/>
  </w:footnote>
  <w:footnote w:type="continuationSeparator" w:id="1">
    <w:p w:rsidR="00674D73" w:rsidRDefault="00674D7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51" w:rsidRDefault="009E6C51">
    <w:pPr>
      <w:pStyle w:val="a8"/>
    </w:pPr>
  </w:p>
  <w:p w:rsidR="009E6C51" w:rsidRDefault="009E6C51">
    <w:pPr>
      <w:pStyle w:val="a8"/>
    </w:pPr>
  </w:p>
  <w:p w:rsidR="009E6C51" w:rsidRDefault="009E6C51">
    <w:pPr>
      <w:pStyle w:val="a8"/>
    </w:pPr>
  </w:p>
  <w:p w:rsidR="009E6C51" w:rsidRDefault="009E6C51">
    <w:pPr>
      <w:pStyle w:val="a8"/>
    </w:pPr>
  </w:p>
  <w:p w:rsidR="009E6C51" w:rsidRDefault="009E6C51">
    <w:pPr>
      <w:pStyle w:val="a8"/>
    </w:pPr>
  </w:p>
  <w:p w:rsidR="009E6C51" w:rsidRDefault="009E6C51" w:rsidP="009E6C51">
    <w:pPr>
      <w:pStyle w:val="a8"/>
      <w:tabs>
        <w:tab w:val="clear" w:pos="4677"/>
        <w:tab w:val="clear" w:pos="9355"/>
        <w:tab w:val="left" w:pos="3479"/>
      </w:tabs>
    </w:pPr>
    <w:r>
      <w:tab/>
      <w:t>Проект</w:t>
    </w:r>
  </w:p>
  <w:p w:rsidR="009E6C51" w:rsidRDefault="009E6C51">
    <w:pPr>
      <w:pStyle w:val="a8"/>
    </w:pPr>
  </w:p>
  <w:p w:rsidR="009E6C51" w:rsidRDefault="009E6C5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1F43"/>
    <w:multiLevelType w:val="multilevel"/>
    <w:tmpl w:val="E8E4F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C17C0"/>
    <w:rsid w:val="000C6420"/>
    <w:rsid w:val="000F14D3"/>
    <w:rsid w:val="000F5B13"/>
    <w:rsid w:val="001A1CDB"/>
    <w:rsid w:val="001C5D83"/>
    <w:rsid w:val="001F4A1D"/>
    <w:rsid w:val="002941E0"/>
    <w:rsid w:val="003001DB"/>
    <w:rsid w:val="003A4E19"/>
    <w:rsid w:val="00431C0D"/>
    <w:rsid w:val="00533577"/>
    <w:rsid w:val="00553556"/>
    <w:rsid w:val="005A5834"/>
    <w:rsid w:val="005D7774"/>
    <w:rsid w:val="0063272C"/>
    <w:rsid w:val="00674D73"/>
    <w:rsid w:val="006D7F86"/>
    <w:rsid w:val="00785D2D"/>
    <w:rsid w:val="007B4ED1"/>
    <w:rsid w:val="007C3401"/>
    <w:rsid w:val="00801066"/>
    <w:rsid w:val="00810BA2"/>
    <w:rsid w:val="00822DBB"/>
    <w:rsid w:val="00954597"/>
    <w:rsid w:val="0096744C"/>
    <w:rsid w:val="009B5916"/>
    <w:rsid w:val="009C17C0"/>
    <w:rsid w:val="009E4216"/>
    <w:rsid w:val="009E6C51"/>
    <w:rsid w:val="00A13B40"/>
    <w:rsid w:val="00A279B1"/>
    <w:rsid w:val="00A464B4"/>
    <w:rsid w:val="00A478E0"/>
    <w:rsid w:val="00A917F5"/>
    <w:rsid w:val="00AA34FA"/>
    <w:rsid w:val="00AD4212"/>
    <w:rsid w:val="00B222EC"/>
    <w:rsid w:val="00B35F9C"/>
    <w:rsid w:val="00B82258"/>
    <w:rsid w:val="00C9494B"/>
    <w:rsid w:val="00CA3257"/>
    <w:rsid w:val="00CE2E96"/>
    <w:rsid w:val="00D7502E"/>
    <w:rsid w:val="00DB0FE8"/>
    <w:rsid w:val="00DC442A"/>
    <w:rsid w:val="00DC52D6"/>
    <w:rsid w:val="00DD51EB"/>
    <w:rsid w:val="00E01831"/>
    <w:rsid w:val="00E117D1"/>
    <w:rsid w:val="00ED5503"/>
    <w:rsid w:val="00F02C3B"/>
    <w:rsid w:val="00F03CB8"/>
    <w:rsid w:val="00F21541"/>
    <w:rsid w:val="00FF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3"/>
      <w:szCs w:val="23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color w:val="000000"/>
      <w:spacing w:val="0"/>
      <w:w w:val="100"/>
      <w:position w:val="0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color w:val="000000"/>
      <w:spacing w:val="0"/>
      <w:w w:val="100"/>
      <w:position w:val="0"/>
      <w:sz w:val="15"/>
      <w:szCs w:val="15"/>
    </w:rPr>
  </w:style>
  <w:style w:type="character" w:customStyle="1" w:styleId="125pt">
    <w:name w:val="Основной текст + 12;5 pt"/>
    <w:basedOn w:val="a4"/>
    <w:rsid w:val="009C17C0"/>
    <w:rPr>
      <w:color w:val="000000"/>
      <w:spacing w:val="0"/>
      <w:w w:val="100"/>
      <w:position w:val="0"/>
      <w:sz w:val="25"/>
      <w:szCs w:val="25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20">
    <w:name w:val="Основной текст (2)_"/>
    <w:basedOn w:val="a0"/>
    <w:link w:val="21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color w:val="000000"/>
      <w:spacing w:val="0"/>
      <w:w w:val="100"/>
      <w:position w:val="0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lang w:val="ru-RU"/>
    </w:rPr>
  </w:style>
  <w:style w:type="paragraph" w:customStyle="1" w:styleId="2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1">
    <w:name w:val="Основной текст (2)"/>
    <w:basedOn w:val="a"/>
    <w:link w:val="20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17D1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2015-11-10T13:37:00Z</cp:lastPrinted>
  <dcterms:created xsi:type="dcterms:W3CDTF">2015-03-18T08:43:00Z</dcterms:created>
  <dcterms:modified xsi:type="dcterms:W3CDTF">2015-12-03T08:04:00Z</dcterms:modified>
</cp:coreProperties>
</file>